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D84" w:rsidRPr="00397069" w:rsidRDefault="006C7D84" w:rsidP="00A737D4">
      <w:pPr>
        <w:jc w:val="center"/>
        <w:rPr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DA2C6B" w:rsidP="00A737D4">
      <w:pPr>
        <w:jc w:val="center"/>
        <w:rPr>
          <w:b/>
          <w:bCs/>
          <w:sz w:val="96"/>
          <w:szCs w:val="96"/>
          <w:rtl/>
          <w:lang w:bidi="ar-IQ"/>
        </w:rPr>
      </w:pPr>
      <w:r w:rsidRPr="00A737D4">
        <w:rPr>
          <w:rFonts w:hint="cs"/>
          <w:b/>
          <w:bCs/>
          <w:sz w:val="96"/>
          <w:szCs w:val="96"/>
          <w:rtl/>
          <w:lang w:bidi="ar-IQ"/>
        </w:rPr>
        <w:t>المصادر و</w:t>
      </w:r>
      <w:r>
        <w:rPr>
          <w:rFonts w:hint="cs"/>
          <w:b/>
          <w:bCs/>
          <w:sz w:val="96"/>
          <w:szCs w:val="96"/>
          <w:rtl/>
          <w:lang w:bidi="ar-IQ"/>
        </w:rPr>
        <w:t>ا</w:t>
      </w:r>
      <w:r w:rsidRPr="00A737D4">
        <w:rPr>
          <w:rFonts w:hint="cs"/>
          <w:b/>
          <w:bCs/>
          <w:sz w:val="96"/>
          <w:szCs w:val="96"/>
          <w:rtl/>
          <w:lang w:bidi="ar-IQ"/>
        </w:rPr>
        <w:t>لمراجع العربية والإنكليزية</w:t>
      </w: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96"/>
          <w:szCs w:val="96"/>
          <w:rtl/>
          <w:lang w:bidi="ar-IQ"/>
        </w:rPr>
      </w:pPr>
    </w:p>
    <w:p w:rsidR="00A737D4" w:rsidRDefault="00A737D4" w:rsidP="00A737D4">
      <w:pPr>
        <w:jc w:val="center"/>
        <w:rPr>
          <w:b/>
          <w:bCs/>
          <w:sz w:val="32"/>
          <w:szCs w:val="32"/>
          <w:rtl/>
          <w:lang w:bidi="ar-IQ"/>
        </w:rPr>
      </w:pPr>
    </w:p>
    <w:p w:rsidR="004A3010" w:rsidRPr="004A3010" w:rsidRDefault="004A3010" w:rsidP="004A3010">
      <w:pPr>
        <w:jc w:val="center"/>
        <w:rPr>
          <w:b/>
          <w:bCs/>
          <w:sz w:val="36"/>
          <w:szCs w:val="36"/>
          <w:rtl/>
          <w:lang w:bidi="ar-IQ"/>
        </w:rPr>
      </w:pPr>
      <w:r w:rsidRPr="004A3010">
        <w:rPr>
          <w:rFonts w:hint="cs"/>
          <w:b/>
          <w:bCs/>
          <w:sz w:val="36"/>
          <w:szCs w:val="36"/>
          <w:rtl/>
          <w:lang w:bidi="ar-IQ"/>
        </w:rPr>
        <w:lastRenderedPageBreak/>
        <w:t xml:space="preserve">المصادر العربية </w:t>
      </w:r>
    </w:p>
    <w:p w:rsidR="004A3010" w:rsidRPr="004A3010" w:rsidRDefault="004A3010" w:rsidP="004A3010">
      <w:pPr>
        <w:jc w:val="center"/>
        <w:rPr>
          <w:b/>
          <w:bCs/>
          <w:sz w:val="36"/>
          <w:szCs w:val="36"/>
          <w:rtl/>
          <w:lang w:bidi="ar-IQ"/>
        </w:rPr>
      </w:pP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القران الكريم 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أبو العلا احمد عبد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الفتاح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فسيولوجيا التدريب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،ط1 القاهرة ، دار الفكر العربي ن2003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احمد خاطر وعلي فهمي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البيك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القياس في المجال الرياضي </w:t>
      </w:r>
      <w:r w:rsidRPr="004A3010">
        <w:rPr>
          <w:rFonts w:hint="cs"/>
          <w:sz w:val="32"/>
          <w:szCs w:val="32"/>
          <w:rtl/>
          <w:lang w:bidi="ar-IQ"/>
        </w:rPr>
        <w:t>، ط4 ،مصر ، دار الكتب الحديث ، 1996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اخلاص محمد عبد الحفيظ ومصطفى حسين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باهي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طرق البحث العلمي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والتحليل الاحصائي في المجالات التربوية والنفسية والرياضية</w:t>
      </w:r>
      <w:r w:rsidRPr="004A3010">
        <w:rPr>
          <w:rFonts w:hint="cs"/>
          <w:sz w:val="32"/>
          <w:szCs w:val="32"/>
          <w:rtl/>
          <w:lang w:bidi="ar-IQ"/>
        </w:rPr>
        <w:t xml:space="preserve"> ،ط2 ، القاهرة ، مركز الكتاب للنشر ،2002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امر الله </w:t>
      </w:r>
      <w:proofErr w:type="spellStart"/>
      <w:proofErr w:type="gramStart"/>
      <w:r w:rsidRPr="004A3010">
        <w:rPr>
          <w:rFonts w:hint="cs"/>
          <w:sz w:val="32"/>
          <w:szCs w:val="32"/>
          <w:rtl/>
          <w:lang w:bidi="ar-IQ"/>
        </w:rPr>
        <w:t>البساطي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أسس وقواعد التدريب الرياضي وتطبيقاته</w:t>
      </w:r>
      <w:r w:rsidRPr="004A3010">
        <w:rPr>
          <w:rFonts w:hint="cs"/>
          <w:sz w:val="32"/>
          <w:szCs w:val="32"/>
          <w:rtl/>
          <w:lang w:bidi="ar-IQ"/>
        </w:rPr>
        <w:t xml:space="preserve"> ، الإسكندرية ، مطبعة الانتصار ، 1998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احمد يوسف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متعب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مهارات التدريب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: عمان ،دار صفاء للنشر والتوزيع ،2013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احمد قاسم كاظم: أثر تمرينات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البلايومترك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والاطالة في تطوير بعض القدرات البدنية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لاداء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الركلة الامامية للاعبي التايكواندو المتقدمين. رسالة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ماجستير ،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جامعة بابل ، كلية التربية الرياضية . 2013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باسم حسن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غازي :تأثير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التمرينات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البالستية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في تطوير القدرة العضلية وسرعة أداء بعض المهارات للاعبين الشباب بالكرة الطائرة ،أطروحة دكتوراه ،جامعة بابل ،كلية التربية الرياضية ،2010.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باسل عبد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المهدي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مفاهيم وموضوعات مختارة في عام التدريب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،بغداد ، العدالة للطباعة ،1996.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جمال صبري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فرج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القوة والقدرة والتدريب الرياضي الحديث</w:t>
      </w:r>
      <w:r w:rsidRPr="004A3010">
        <w:rPr>
          <w:rFonts w:hint="cs"/>
          <w:sz w:val="32"/>
          <w:szCs w:val="32"/>
          <w:rtl/>
          <w:lang w:bidi="ar-IQ"/>
        </w:rPr>
        <w:t xml:space="preserve"> ،ط1 ،عمان ، دار دجلة ،2012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lastRenderedPageBreak/>
        <w:t xml:space="preserve">ريسان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خربيط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وعلي تركي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مصلح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نظريات تدريب القوة</w:t>
      </w:r>
      <w:r w:rsidRPr="004A3010">
        <w:rPr>
          <w:rFonts w:hint="cs"/>
          <w:sz w:val="32"/>
          <w:szCs w:val="32"/>
          <w:rtl/>
          <w:lang w:bidi="ar-IQ"/>
        </w:rPr>
        <w:t xml:space="preserve"> ،بغداد ، ب م 2002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ريسان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خربيط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مجيد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موسوعة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الاختبارات والقياسات في التربية الرياضية</w:t>
      </w:r>
      <w:r w:rsidRPr="004A3010">
        <w:rPr>
          <w:rFonts w:hint="cs"/>
          <w:sz w:val="32"/>
          <w:szCs w:val="32"/>
          <w:rtl/>
          <w:lang w:bidi="ar-IQ"/>
        </w:rPr>
        <w:t xml:space="preserve"> ، ج1 ، جامعة البصرة ، مطابع التعليم العالي ، 1989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ريسان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خربيط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وعلي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تركي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فسيولوجيا الرياضة</w:t>
      </w:r>
      <w:r w:rsidRPr="004A3010">
        <w:rPr>
          <w:rFonts w:hint="cs"/>
          <w:sz w:val="32"/>
          <w:szCs w:val="32"/>
          <w:rtl/>
          <w:lang w:bidi="ar-IQ"/>
        </w:rPr>
        <w:t xml:space="preserve"> ، بغداد ، 2002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زكي محمد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درويش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الكرة الطائرة بناء المهارات الفنية </w:t>
      </w:r>
      <w:proofErr w:type="spellStart"/>
      <w:r w:rsidRPr="004A3010">
        <w:rPr>
          <w:rFonts w:hint="cs"/>
          <w:sz w:val="32"/>
          <w:szCs w:val="32"/>
          <w:u w:val="single"/>
          <w:rtl/>
          <w:lang w:bidi="ar-IQ"/>
        </w:rPr>
        <w:t>والخططية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،ط1، القاهرة ، المعارف ، 1998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سعد الله عباس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رشيد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تطوير القوة الخاصة على وفق بعض المتغيرات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البيوكيناماتيكية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وتأثيرها في أداء بعض مهارات الأساسية على جهازي ( الأرضية والمتوازي ) أطروحة دكتوراه ، جامعة صلاح الدين ، كلية التربية الرياضية . 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سهيل جاسم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جواد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تـأثير منهج تدريبي (بالتثقيل ) في تطوير سرعة حركات الرجلين المقترنة بالرشاقة ودقة أداء المهارات الهجومية والدفاعية بالكرة الطائرة للشباب (17-18) سنة ،أطروحة دكتوراه ،جامعة بابل ،كلية التربية الرياضية ، 2006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صريح عبد الكريم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الفضلي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تطبيقات البيو مكانيك في التدريب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والأداء الحركي</w:t>
      </w:r>
      <w:r w:rsidRPr="004A3010">
        <w:rPr>
          <w:rFonts w:hint="cs"/>
          <w:sz w:val="32"/>
          <w:szCs w:val="32"/>
          <w:rtl/>
          <w:lang w:bidi="ar-IQ"/>
        </w:rPr>
        <w:t xml:space="preserve"> ،عمان ،دار دجلة ،2010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طلحة حسام الدين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واخرون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الموسوعة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العلمية في التدريب الرياضي (القوة</w:t>
      </w:r>
      <w:r w:rsidRPr="004A3010">
        <w:rPr>
          <w:rFonts w:hint="cs"/>
          <w:sz w:val="32"/>
          <w:szCs w:val="32"/>
          <w:rtl/>
          <w:lang w:bidi="ar-IQ"/>
        </w:rPr>
        <w:t xml:space="preserve"> ،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القدرة ،تحمل القوة ،المرونة)300 تمرين مصور</w:t>
      </w:r>
      <w:r w:rsidRPr="004A3010">
        <w:rPr>
          <w:rFonts w:hint="cs"/>
          <w:sz w:val="32"/>
          <w:szCs w:val="32"/>
          <w:rtl/>
          <w:lang w:bidi="ar-IQ"/>
        </w:rPr>
        <w:t xml:space="preserve"> ،ط1 القاهرة مركز الكتاب 1997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عبد الجبار جاسم ومحمود شكر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صالح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ا</w:t>
      </w:r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لتايكواندو </w:t>
      </w:r>
      <w:r w:rsidRPr="004A3010">
        <w:rPr>
          <w:rFonts w:hint="cs"/>
          <w:sz w:val="32"/>
          <w:szCs w:val="32"/>
          <w:rtl/>
          <w:lang w:bidi="ar-IQ"/>
        </w:rPr>
        <w:t>،ترجمة جامعة الموصل 2007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عصام عبد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الخالق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التدريب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الرياضي ،نظريات تطبيقات</w:t>
      </w:r>
      <w:r w:rsidRPr="004A3010">
        <w:rPr>
          <w:rFonts w:hint="cs"/>
          <w:sz w:val="32"/>
          <w:szCs w:val="32"/>
          <w:rtl/>
          <w:lang w:bidi="ar-IQ"/>
        </w:rPr>
        <w:t xml:space="preserve"> ،ط 9 جامعة الإسكندرية 1999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lastRenderedPageBreak/>
        <w:t xml:space="preserve">عبد حسين </w:t>
      </w:r>
      <w:proofErr w:type="spellStart"/>
      <w:proofErr w:type="gramStart"/>
      <w:r w:rsidRPr="004A3010">
        <w:rPr>
          <w:rFonts w:hint="cs"/>
          <w:sz w:val="32"/>
          <w:szCs w:val="32"/>
          <w:rtl/>
          <w:lang w:bidi="ar-IQ"/>
        </w:rPr>
        <w:t>اللامي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الأسس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العلمية للتدريب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،بغداد الطبق للطباعة ،2004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عويس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الجبالي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التدريب الرياضي ن النظرية والتطبيق</w:t>
      </w:r>
      <w:r w:rsidRPr="004A3010">
        <w:rPr>
          <w:rFonts w:hint="cs"/>
          <w:sz w:val="32"/>
          <w:szCs w:val="32"/>
          <w:rtl/>
          <w:lang w:bidi="ar-IQ"/>
        </w:rPr>
        <w:t xml:space="preserve"> ،ط2 القاهرة دار </w:t>
      </w:r>
      <w:proofErr w:type="spellStart"/>
      <w:r w:rsidRPr="004A3010">
        <w:rPr>
          <w:sz w:val="32"/>
          <w:szCs w:val="32"/>
          <w:lang w:bidi="ar-IQ"/>
        </w:rPr>
        <w:t>gms</w:t>
      </w:r>
      <w:proofErr w:type="spellEnd"/>
      <w:r w:rsidRPr="004A3010">
        <w:rPr>
          <w:sz w:val="32"/>
          <w:szCs w:val="32"/>
          <w:lang w:bidi="ar-IQ"/>
        </w:rPr>
        <w:t xml:space="preserve"> </w:t>
      </w:r>
      <w:r w:rsidRPr="004A3010">
        <w:rPr>
          <w:rFonts w:hint="cs"/>
          <w:sz w:val="32"/>
          <w:szCs w:val="32"/>
          <w:rtl/>
          <w:lang w:bidi="ar-IQ"/>
        </w:rPr>
        <w:t xml:space="preserve"> ،2001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عبد العزيز النمر ونارمين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الخطيب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تدريب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الاثقال _ تصميم برامج القوة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وتخطيط الموسم التدريبي</w:t>
      </w:r>
      <w:r w:rsidRPr="004A3010">
        <w:rPr>
          <w:rFonts w:hint="cs"/>
          <w:sz w:val="32"/>
          <w:szCs w:val="32"/>
          <w:rtl/>
          <w:lang w:bidi="ar-IQ"/>
        </w:rPr>
        <w:t xml:space="preserve"> ،القاهرة ، مركز الكتاب للنشر ، 1996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عبد علي نصيف وقاسم حسن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حسين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تدريب القوة</w:t>
      </w:r>
      <w:r w:rsidRPr="004A3010">
        <w:rPr>
          <w:rFonts w:hint="cs"/>
          <w:sz w:val="32"/>
          <w:szCs w:val="32"/>
          <w:rtl/>
          <w:lang w:bidi="ar-IQ"/>
        </w:rPr>
        <w:t xml:space="preserve"> ،ط1 بغداد الدار العربية للطباعة ،1987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>علي جواد الطاهر: منهج</w:t>
      </w:r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البحث </w:t>
      </w:r>
      <w:proofErr w:type="gramStart"/>
      <w:r w:rsidRPr="004A3010">
        <w:rPr>
          <w:rFonts w:hint="cs"/>
          <w:sz w:val="32"/>
          <w:szCs w:val="32"/>
          <w:u w:val="single"/>
          <w:rtl/>
          <w:lang w:bidi="ar-IQ"/>
        </w:rPr>
        <w:t>الادبي</w:t>
      </w:r>
      <w:r w:rsidRPr="004A3010">
        <w:rPr>
          <w:rFonts w:hint="cs"/>
          <w:sz w:val="32"/>
          <w:szCs w:val="32"/>
          <w:rtl/>
          <w:lang w:bidi="ar-IQ"/>
        </w:rPr>
        <w:t xml:space="preserve"> ،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ط9 بغداد مطبعة الديواني ، 1986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عادل عبد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البصير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 w:rsidRPr="004A3010">
        <w:rPr>
          <w:rFonts w:hint="cs"/>
          <w:sz w:val="32"/>
          <w:szCs w:val="32"/>
          <w:u w:val="single"/>
          <w:rtl/>
          <w:lang w:bidi="ar-IQ"/>
        </w:rPr>
        <w:t>البايوميكانيكي</w:t>
      </w:r>
      <w:proofErr w:type="spell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لحركات جسم الانسان</w:t>
      </w:r>
      <w:r w:rsidRPr="004A3010">
        <w:rPr>
          <w:rFonts w:hint="cs"/>
          <w:sz w:val="32"/>
          <w:szCs w:val="32"/>
          <w:rtl/>
          <w:lang w:bidi="ar-IQ"/>
        </w:rPr>
        <w:t xml:space="preserve"> ، ط1 ، المطبعة المتحدة سنتر ، بور سعيد ،2001.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عماد الدين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عباس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التخطيط والاسس العلمية واعداد الفريق في الألعاب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الجماعية (نظريات وتطبيقات</w:t>
      </w:r>
      <w:r w:rsidRPr="004A3010">
        <w:rPr>
          <w:rFonts w:hint="cs"/>
          <w:sz w:val="32"/>
          <w:szCs w:val="32"/>
          <w:rtl/>
          <w:lang w:bidi="ar-IQ"/>
        </w:rPr>
        <w:t xml:space="preserve"> ) ط1 ، القاهرة ، ب م ، 2002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قاسم حسن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المندلاوي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واحمد سعيد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احمد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التدريب بين النظرية والتطبيق</w:t>
      </w:r>
      <w:r w:rsidRPr="004A3010">
        <w:rPr>
          <w:rFonts w:hint="cs"/>
          <w:sz w:val="32"/>
          <w:szCs w:val="32"/>
          <w:rtl/>
          <w:lang w:bidi="ar-IQ"/>
        </w:rPr>
        <w:t xml:space="preserve"> ،مطبعة علاء ،1979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قاسم حسن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حسين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قواعد طرق تمرينات برامج تدريب القوة وعلاقتها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بالألعاب الرياضية</w:t>
      </w:r>
      <w:r w:rsidRPr="004A3010">
        <w:rPr>
          <w:rFonts w:hint="cs"/>
          <w:sz w:val="32"/>
          <w:szCs w:val="32"/>
          <w:rtl/>
          <w:lang w:bidi="ar-IQ"/>
        </w:rPr>
        <w:t xml:space="preserve"> ،مطبعة جامعة بغداد ، 1986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كاظم عبد الربيعي وموفق مجيد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موسى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الاعداد البدني بكرة القدم</w:t>
      </w:r>
      <w:r w:rsidRPr="004A3010">
        <w:rPr>
          <w:rFonts w:hint="cs"/>
          <w:sz w:val="32"/>
          <w:szCs w:val="32"/>
          <w:rtl/>
          <w:lang w:bidi="ar-IQ"/>
        </w:rPr>
        <w:t xml:space="preserve"> ،ط1 العراق ، جامعة الموصل ، دار الكتب للطباعة ،1989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ليث إبراهيم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جاسم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التدريب الرياضي اساسيات منهجية</w:t>
      </w:r>
      <w:r w:rsidRPr="004A3010">
        <w:rPr>
          <w:rFonts w:hint="cs"/>
          <w:sz w:val="32"/>
          <w:szCs w:val="32"/>
          <w:rtl/>
          <w:lang w:bidi="ar-IQ"/>
        </w:rPr>
        <w:t xml:space="preserve"> ، المطبعة المركزية العراق ، 2010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حسن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علاوي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علم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التدريب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،مصر ،دار المعارف ،1990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محمود عبد الدايم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واخرون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برامج تدريب الاعداد البدني وتدريب</w:t>
      </w:r>
      <w:r w:rsidRPr="004A3010">
        <w:rPr>
          <w:rFonts w:hint="cs"/>
          <w:sz w:val="32"/>
          <w:szCs w:val="32"/>
          <w:rtl/>
          <w:lang w:bidi="ar-IQ"/>
        </w:rPr>
        <w:t xml:space="preserve"> ا</w:t>
      </w:r>
      <w:r w:rsidRPr="004A3010">
        <w:rPr>
          <w:rFonts w:hint="cs"/>
          <w:sz w:val="32"/>
          <w:szCs w:val="32"/>
          <w:u w:val="single"/>
          <w:rtl/>
          <w:lang w:bidi="ar-IQ"/>
        </w:rPr>
        <w:t>لاثقال</w:t>
      </w:r>
      <w:r w:rsidRPr="004A3010">
        <w:rPr>
          <w:rFonts w:hint="cs"/>
          <w:sz w:val="32"/>
          <w:szCs w:val="32"/>
          <w:rtl/>
          <w:lang w:bidi="ar-IQ"/>
        </w:rPr>
        <w:t xml:space="preserve"> ، مطابع الاهرام ، 1993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lastRenderedPageBreak/>
        <w:t xml:space="preserve">محمد صبحي </w:t>
      </w:r>
      <w:proofErr w:type="spellStart"/>
      <w:proofErr w:type="gramStart"/>
      <w:r w:rsidRPr="004A3010">
        <w:rPr>
          <w:rFonts w:hint="cs"/>
          <w:sz w:val="32"/>
          <w:szCs w:val="32"/>
          <w:rtl/>
          <w:lang w:bidi="ar-IQ"/>
        </w:rPr>
        <w:t>حسانيين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طرق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بناء وتقنين الاختبارات والمقاييس في التربية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الرياضية </w:t>
      </w:r>
      <w:r w:rsidRPr="004A3010">
        <w:rPr>
          <w:rFonts w:hint="cs"/>
          <w:sz w:val="32"/>
          <w:szCs w:val="32"/>
          <w:rtl/>
          <w:lang w:bidi="ar-IQ"/>
        </w:rPr>
        <w:t>،القاهرة ، الجهاز المركزي للكتب الجامعية والمدرسية والوسائل التعليمية ، 1982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حسن علاوي واسامة كامل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راتب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البحث العلمي في التربية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الرياضية وعلم النفس</w:t>
      </w:r>
      <w:r w:rsidRPr="004A3010">
        <w:rPr>
          <w:rFonts w:hint="cs"/>
          <w:sz w:val="32"/>
          <w:szCs w:val="32"/>
          <w:rtl/>
          <w:lang w:bidi="ar-IQ"/>
        </w:rPr>
        <w:t xml:space="preserve"> ، القاهرة ،دار الفكر العربي ، 1999 . 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مجمع اللغة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العربية ،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معجم علم النفس والتربية ،ج1 ،القاهرة ، الهيئة العامة لشؤون المطابع ،1984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صبحي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حسانين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التقويم والقياس في التربية الرياضية</w:t>
      </w:r>
      <w:r w:rsidRPr="004A3010">
        <w:rPr>
          <w:rFonts w:hint="cs"/>
          <w:sz w:val="32"/>
          <w:szCs w:val="32"/>
          <w:rtl/>
          <w:lang w:bidi="ar-IQ"/>
        </w:rPr>
        <w:t xml:space="preserve"> ،ج1 القاهرة ، دار الفكر العربي ، 1995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حسن علاوي ومحمد نصر الدين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رضوان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القياس في التربية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الرياضية وعلم النفس الرياضي</w:t>
      </w:r>
      <w:r w:rsidRPr="004A3010">
        <w:rPr>
          <w:rFonts w:hint="cs"/>
          <w:sz w:val="32"/>
          <w:szCs w:val="32"/>
          <w:rtl/>
          <w:lang w:bidi="ar-IQ"/>
        </w:rPr>
        <w:t xml:space="preserve"> ، القاهرة ن دار الفكر العربي ، 2000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صالح محمد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السامرائي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منهج تدريبي مقترح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بالاثقال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لتطوير القوة العضلية في المهارات الهجومية الفردية والمركبة للكرة السلة ، أطروحة دكتوراه ، بغداد ، كلية التربية الرياضية ، 1999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محمد جاسم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الياسري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ومردان عب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المجيد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الأساليب الإحصائية في مجالات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البحوث التربوية</w:t>
      </w:r>
      <w:r w:rsidRPr="004A3010">
        <w:rPr>
          <w:rFonts w:hint="cs"/>
          <w:sz w:val="32"/>
          <w:szCs w:val="32"/>
          <w:rtl/>
          <w:lang w:bidi="ar-IQ"/>
        </w:rPr>
        <w:t xml:space="preserve"> ،ط1 ، عمان ، مؤسسة الوراق ، 2001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ذوقان عبيدان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واخرون :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البحث</w:t>
      </w:r>
      <w:proofErr w:type="gramEnd"/>
      <w:r w:rsidRPr="004A3010">
        <w:rPr>
          <w:rFonts w:hint="cs"/>
          <w:sz w:val="32"/>
          <w:szCs w:val="32"/>
          <w:u w:val="single"/>
          <w:rtl/>
          <w:lang w:bidi="ar-IQ"/>
        </w:rPr>
        <w:t xml:space="preserve"> العلمي مفهومه ادواته اساليبه</w:t>
      </w:r>
      <w:r w:rsidRPr="004A3010">
        <w:rPr>
          <w:rFonts w:hint="cs"/>
          <w:sz w:val="32"/>
          <w:szCs w:val="32"/>
          <w:rtl/>
          <w:lang w:bidi="ar-IQ"/>
        </w:rPr>
        <w:t xml:space="preserve"> ، ط1 ،عمان ، دار الفكر ،2009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محسن علي السعداوي وسلمان </w:t>
      </w:r>
      <w:proofErr w:type="spellStart"/>
      <w:r w:rsidRPr="004A3010">
        <w:rPr>
          <w:rFonts w:hint="cs"/>
          <w:sz w:val="32"/>
          <w:szCs w:val="32"/>
          <w:rtl/>
          <w:lang w:bidi="ar-IQ"/>
        </w:rPr>
        <w:t>عكاب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الجنابي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أدوات البحث العلمي في</w:t>
      </w:r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بحوث التربية الرياضية</w:t>
      </w:r>
      <w:r w:rsidRPr="004A3010">
        <w:rPr>
          <w:rFonts w:hint="cs"/>
          <w:sz w:val="32"/>
          <w:szCs w:val="32"/>
          <w:rtl/>
          <w:lang w:bidi="ar-IQ"/>
        </w:rPr>
        <w:t xml:space="preserve"> ط1 ، النجف الاشرف ، دار المواهب للطباعة ، 2007 .</w:t>
      </w:r>
    </w:p>
    <w:p w:rsidR="004A3010" w:rsidRP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r w:rsidRPr="004A3010">
        <w:rPr>
          <w:rFonts w:hint="cs"/>
          <w:sz w:val="32"/>
          <w:szCs w:val="32"/>
          <w:rtl/>
          <w:lang w:bidi="ar-IQ"/>
        </w:rPr>
        <w:t xml:space="preserve">مفتي إبراهيم </w:t>
      </w:r>
      <w:proofErr w:type="gramStart"/>
      <w:r w:rsidRPr="004A3010">
        <w:rPr>
          <w:rFonts w:hint="cs"/>
          <w:sz w:val="32"/>
          <w:szCs w:val="32"/>
          <w:rtl/>
          <w:lang w:bidi="ar-IQ"/>
        </w:rPr>
        <w:t>حماد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التدريب الرياضي  الحديث</w:t>
      </w:r>
      <w:r w:rsidRPr="004A3010">
        <w:rPr>
          <w:rFonts w:hint="cs"/>
          <w:sz w:val="32"/>
          <w:szCs w:val="32"/>
          <w:rtl/>
          <w:lang w:bidi="ar-IQ"/>
        </w:rPr>
        <w:t xml:space="preserve"> ، ط2 ، القاهرة ،دار الفكر العربي ،2001 .</w:t>
      </w:r>
    </w:p>
    <w:p w:rsidR="004A3010" w:rsidRDefault="004A3010" w:rsidP="004A3010">
      <w:pPr>
        <w:numPr>
          <w:ilvl w:val="0"/>
          <w:numId w:val="3"/>
        </w:numPr>
        <w:spacing w:line="360" w:lineRule="auto"/>
        <w:contextualSpacing/>
        <w:rPr>
          <w:sz w:val="32"/>
          <w:szCs w:val="32"/>
          <w:lang w:bidi="ar-IQ"/>
        </w:rPr>
      </w:pPr>
      <w:proofErr w:type="spellStart"/>
      <w:proofErr w:type="gramStart"/>
      <w:r w:rsidRPr="004A3010">
        <w:rPr>
          <w:rFonts w:hint="cs"/>
          <w:sz w:val="32"/>
          <w:szCs w:val="32"/>
          <w:rtl/>
          <w:lang w:bidi="ar-IQ"/>
        </w:rPr>
        <w:t>هارة</w:t>
      </w:r>
      <w:proofErr w:type="spellEnd"/>
      <w:r w:rsidRPr="004A3010">
        <w:rPr>
          <w:rFonts w:hint="cs"/>
          <w:sz w:val="32"/>
          <w:szCs w:val="32"/>
          <w:rtl/>
          <w:lang w:bidi="ar-IQ"/>
        </w:rPr>
        <w:t xml:space="preserve"> :</w:t>
      </w:r>
      <w:proofErr w:type="gramEnd"/>
      <w:r w:rsidRPr="004A3010">
        <w:rPr>
          <w:rFonts w:hint="cs"/>
          <w:sz w:val="32"/>
          <w:szCs w:val="32"/>
          <w:rtl/>
          <w:lang w:bidi="ar-IQ"/>
        </w:rPr>
        <w:t xml:space="preserve"> </w:t>
      </w:r>
      <w:r w:rsidRPr="004A3010">
        <w:rPr>
          <w:rFonts w:hint="cs"/>
          <w:sz w:val="32"/>
          <w:szCs w:val="32"/>
          <w:u w:val="single"/>
          <w:rtl/>
          <w:lang w:bidi="ar-IQ"/>
        </w:rPr>
        <w:t>أصول التدريب</w:t>
      </w:r>
      <w:r w:rsidRPr="004A3010">
        <w:rPr>
          <w:rFonts w:hint="cs"/>
          <w:sz w:val="32"/>
          <w:szCs w:val="32"/>
          <w:rtl/>
          <w:lang w:bidi="ar-IQ"/>
        </w:rPr>
        <w:t xml:space="preserve"> ، ترجمة عبد علي نصيف ،ط2 مطابع التعليم العالي ، الموصل 1990 . </w:t>
      </w:r>
    </w:p>
    <w:p w:rsidR="0064119C" w:rsidRPr="004A3010" w:rsidRDefault="00CB6C3C" w:rsidP="004A3010">
      <w:pPr>
        <w:spacing w:line="360" w:lineRule="auto"/>
        <w:ind w:left="360"/>
        <w:contextualSpacing/>
        <w:jc w:val="center"/>
        <w:rPr>
          <w:sz w:val="32"/>
          <w:szCs w:val="32"/>
          <w:lang w:bidi="ar-IQ"/>
        </w:rPr>
      </w:pPr>
      <w:r w:rsidRPr="004A3010">
        <w:rPr>
          <w:rFonts w:hint="cs"/>
          <w:b/>
          <w:bCs/>
          <w:sz w:val="32"/>
          <w:szCs w:val="32"/>
          <w:rtl/>
          <w:lang w:bidi="ar-IQ"/>
        </w:rPr>
        <w:lastRenderedPageBreak/>
        <w:t>المصادر الانكليزية</w:t>
      </w:r>
      <w:bookmarkStart w:id="0" w:name="_GoBack"/>
      <w:bookmarkEnd w:id="0"/>
    </w:p>
    <w:p w:rsidR="0064119C" w:rsidRDefault="0064119C" w:rsidP="0064119C">
      <w:pPr>
        <w:rPr>
          <w:sz w:val="32"/>
          <w:szCs w:val="32"/>
          <w:lang w:bidi="ar-IQ"/>
        </w:rPr>
      </w:pPr>
    </w:p>
    <w:p w:rsidR="0064119C" w:rsidRPr="0064119C" w:rsidRDefault="0064119C" w:rsidP="0064119C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ar-IQ"/>
        </w:rPr>
      </w:pPr>
      <w:r w:rsidRPr="0064119C">
        <w:rPr>
          <w:rFonts w:ascii="Times New Roman" w:hAnsi="Times New Roman" w:cs="Times New Roman"/>
          <w:sz w:val="32"/>
          <w:szCs w:val="32"/>
        </w:rPr>
        <w:t xml:space="preserve">1- </w:t>
      </w:r>
      <w:proofErr w:type="spellStart"/>
      <w:r w:rsidRPr="0064119C">
        <w:rPr>
          <w:rFonts w:ascii="Times New Roman" w:hAnsi="Times New Roman" w:cs="Times New Roman"/>
          <w:sz w:val="32"/>
          <w:szCs w:val="32"/>
        </w:rPr>
        <w:t>Johenson</w:t>
      </w:r>
      <w:proofErr w:type="spellEnd"/>
      <w:r w:rsidRPr="0064119C">
        <w:rPr>
          <w:rFonts w:ascii="Times New Roman" w:hAnsi="Times New Roman" w:cs="Times New Roman"/>
          <w:sz w:val="32"/>
          <w:szCs w:val="32"/>
        </w:rPr>
        <w:t xml:space="preserve">, Barry &amp; K. Nelson, </w:t>
      </w:r>
      <w:proofErr w:type="spellStart"/>
      <w:r w:rsidRPr="0064119C">
        <w:rPr>
          <w:rFonts w:ascii="Times New Roman" w:hAnsi="Times New Roman" w:cs="Times New Roman"/>
          <w:sz w:val="32"/>
          <w:szCs w:val="32"/>
        </w:rPr>
        <w:t>Jak</w:t>
      </w:r>
      <w:proofErr w:type="spellEnd"/>
      <w:r w:rsidRPr="0064119C">
        <w:rPr>
          <w:rFonts w:ascii="Times New Roman" w:hAnsi="Times New Roman" w:cs="Times New Roman"/>
          <w:sz w:val="32"/>
          <w:szCs w:val="32"/>
        </w:rPr>
        <w:t xml:space="preserve"> (1969): Practical </w:t>
      </w:r>
      <w:proofErr w:type="spellStart"/>
      <w:r w:rsidRPr="0064119C">
        <w:rPr>
          <w:rFonts w:ascii="Times New Roman" w:hAnsi="Times New Roman" w:cs="Times New Roman"/>
          <w:sz w:val="32"/>
          <w:szCs w:val="32"/>
        </w:rPr>
        <w:t>Measurementsfor</w:t>
      </w:r>
      <w:proofErr w:type="spellEnd"/>
      <w:r w:rsidRPr="0064119C">
        <w:rPr>
          <w:rFonts w:ascii="Times New Roman" w:hAnsi="Times New Roman" w:cs="Times New Roman"/>
          <w:sz w:val="32"/>
          <w:szCs w:val="32"/>
        </w:rPr>
        <w:t xml:space="preserve"> Evaluation in physical education, by </w:t>
      </w:r>
      <w:proofErr w:type="spellStart"/>
      <w:r w:rsidRPr="0064119C">
        <w:rPr>
          <w:rFonts w:ascii="Times New Roman" w:hAnsi="Times New Roman" w:cs="Times New Roman"/>
          <w:sz w:val="32"/>
          <w:szCs w:val="32"/>
        </w:rPr>
        <w:t>Brugess</w:t>
      </w:r>
      <w:proofErr w:type="spellEnd"/>
      <w:r w:rsidRPr="0064119C">
        <w:rPr>
          <w:rFonts w:ascii="Times New Roman" w:hAnsi="Times New Roman" w:cs="Times New Roman"/>
          <w:sz w:val="32"/>
          <w:szCs w:val="32"/>
        </w:rPr>
        <w:t xml:space="preserve"> Publishing, Co Printed in the United States of America</w:t>
      </w:r>
    </w:p>
    <w:p w:rsidR="0064119C" w:rsidRPr="0064119C" w:rsidRDefault="0064119C" w:rsidP="0064119C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ar-IQ"/>
        </w:rPr>
      </w:pPr>
    </w:p>
    <w:p w:rsidR="0064119C" w:rsidRDefault="0064119C" w:rsidP="0064119C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ar-IQ"/>
        </w:rPr>
      </w:pPr>
      <w:r w:rsidRPr="0064119C">
        <w:rPr>
          <w:sz w:val="32"/>
          <w:szCs w:val="32"/>
          <w:lang w:bidi="ar-IQ"/>
        </w:rPr>
        <w:t xml:space="preserve">2- peen ,x, G </w:t>
      </w:r>
      <w:r w:rsidRPr="0064119C">
        <w:rPr>
          <w:sz w:val="32"/>
          <w:szCs w:val="32"/>
          <w:u w:val="single"/>
          <w:lang w:bidi="ar-IQ"/>
        </w:rPr>
        <w:t xml:space="preserve">; the effect of depth </w:t>
      </w:r>
      <w:proofErr w:type="spellStart"/>
      <w:r w:rsidRPr="0064119C">
        <w:rPr>
          <w:sz w:val="32"/>
          <w:szCs w:val="32"/>
          <w:u w:val="single"/>
          <w:lang w:bidi="ar-IQ"/>
        </w:rPr>
        <w:t>jamp</w:t>
      </w:r>
      <w:proofErr w:type="spellEnd"/>
      <w:r w:rsidRPr="0064119C">
        <w:rPr>
          <w:sz w:val="32"/>
          <w:szCs w:val="32"/>
          <w:u w:val="single"/>
          <w:lang w:bidi="ar-IQ"/>
        </w:rPr>
        <w:t xml:space="preserve"> and weight training on vertical </w:t>
      </w:r>
      <w:proofErr w:type="spellStart"/>
      <w:r w:rsidRPr="0064119C">
        <w:rPr>
          <w:sz w:val="32"/>
          <w:szCs w:val="32"/>
          <w:u w:val="single"/>
          <w:lang w:bidi="ar-IQ"/>
        </w:rPr>
        <w:t>jamp</w:t>
      </w:r>
      <w:proofErr w:type="spellEnd"/>
      <w:r w:rsidRPr="0064119C">
        <w:rPr>
          <w:sz w:val="32"/>
          <w:szCs w:val="32"/>
          <w:u w:val="single"/>
          <w:lang w:bidi="ar-IQ"/>
        </w:rPr>
        <w:t xml:space="preserve"> research </w:t>
      </w:r>
      <w:proofErr w:type="spellStart"/>
      <w:r w:rsidRPr="0064119C">
        <w:rPr>
          <w:sz w:val="32"/>
          <w:szCs w:val="32"/>
          <w:u w:val="single"/>
          <w:lang w:bidi="ar-IQ"/>
        </w:rPr>
        <w:t>guarterlg</w:t>
      </w:r>
      <w:proofErr w:type="spellEnd"/>
      <w:r w:rsidRPr="0064119C">
        <w:rPr>
          <w:sz w:val="32"/>
          <w:szCs w:val="32"/>
          <w:u w:val="single"/>
          <w:lang w:bidi="ar-IQ"/>
        </w:rPr>
        <w:t xml:space="preserve"> </w:t>
      </w:r>
      <w:r w:rsidRPr="0064119C">
        <w:rPr>
          <w:sz w:val="32"/>
          <w:szCs w:val="32"/>
          <w:lang w:bidi="ar-IQ"/>
        </w:rPr>
        <w:t>,sport medicine ,1994, vol,72,no 1.</w:t>
      </w:r>
    </w:p>
    <w:p w:rsidR="00A30FDA" w:rsidRPr="0064119C" w:rsidRDefault="00125C7E" w:rsidP="00A30FDA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lang w:bidi="ar-IQ"/>
        </w:rPr>
        <w:t xml:space="preserve">3-phil page &amp; Todd Ellen Becker; </w:t>
      </w:r>
      <w:r w:rsidRPr="00125C7E">
        <w:rPr>
          <w:rFonts w:ascii="Times New Roman" w:hAnsi="Times New Roman" w:cs="Times New Roman"/>
          <w:sz w:val="32"/>
          <w:szCs w:val="32"/>
          <w:u w:val="single"/>
          <w:lang w:bidi="ar-IQ"/>
        </w:rPr>
        <w:t>strength band training</w:t>
      </w:r>
      <w:r>
        <w:rPr>
          <w:rFonts w:ascii="Times New Roman" w:hAnsi="Times New Roman" w:cs="Times New Roman"/>
          <w:sz w:val="32"/>
          <w:szCs w:val="32"/>
          <w:lang w:bidi="ar-IQ"/>
        </w:rPr>
        <w:t>, 2nd, ed</w:t>
      </w:r>
      <w:proofErr w:type="gramStart"/>
      <w:r>
        <w:rPr>
          <w:rFonts w:ascii="Times New Roman" w:hAnsi="Times New Roman" w:cs="Times New Roman"/>
          <w:sz w:val="32"/>
          <w:szCs w:val="32"/>
          <w:lang w:bidi="ar-IQ"/>
        </w:rPr>
        <w:t>,usa,2010,p4</w:t>
      </w:r>
      <w:proofErr w:type="gramEnd"/>
      <w:r>
        <w:rPr>
          <w:rFonts w:ascii="Times New Roman" w:hAnsi="Times New Roman" w:cs="Times New Roman"/>
          <w:sz w:val="32"/>
          <w:szCs w:val="32"/>
          <w:lang w:bidi="ar-IQ"/>
        </w:rPr>
        <w:t xml:space="preserve">. </w:t>
      </w:r>
    </w:p>
    <w:p w:rsidR="00A30FDA" w:rsidRDefault="0064119C" w:rsidP="00EF73E6">
      <w:pPr>
        <w:jc w:val="right"/>
        <w:rPr>
          <w:sz w:val="32"/>
          <w:szCs w:val="32"/>
          <w:rtl/>
          <w:lang w:bidi="ar-IQ"/>
        </w:rPr>
      </w:pPr>
      <w:r w:rsidRPr="00A30FDA">
        <w:rPr>
          <w:sz w:val="44"/>
          <w:szCs w:val="44"/>
          <w:lang w:bidi="ar-IQ"/>
        </w:rPr>
        <w:t xml:space="preserve">  </w:t>
      </w:r>
      <w:r w:rsidR="00A30FDA">
        <w:rPr>
          <w:sz w:val="32"/>
          <w:szCs w:val="32"/>
          <w:lang w:bidi="ar-IQ"/>
        </w:rPr>
        <w:t>4-</w:t>
      </w:r>
      <w:r w:rsidRPr="00A30FDA">
        <w:rPr>
          <w:sz w:val="44"/>
          <w:szCs w:val="44"/>
          <w:lang w:bidi="ar-IQ"/>
        </w:rPr>
        <w:t xml:space="preserve"> </w:t>
      </w:r>
      <w:r w:rsidR="00A30FDA" w:rsidRPr="00A30FDA">
        <w:rPr>
          <w:sz w:val="32"/>
          <w:szCs w:val="32"/>
        </w:rPr>
        <w:t xml:space="preserve">Phillip &amp; </w:t>
      </w:r>
      <w:proofErr w:type="gramStart"/>
      <w:r w:rsidR="00A30FDA" w:rsidRPr="00A30FDA">
        <w:rPr>
          <w:sz w:val="32"/>
          <w:szCs w:val="32"/>
        </w:rPr>
        <w:t xml:space="preserve">Tadd </w:t>
      </w:r>
      <w:r w:rsidR="00A30FDA" w:rsidRPr="00A30FDA">
        <w:rPr>
          <w:sz w:val="32"/>
          <w:szCs w:val="32"/>
          <w:u w:val="single"/>
        </w:rPr>
        <w:t>:</w:t>
      </w:r>
      <w:proofErr w:type="gramEnd"/>
      <w:r w:rsidR="00A30FDA" w:rsidRPr="00A30FDA">
        <w:rPr>
          <w:sz w:val="32"/>
          <w:szCs w:val="32"/>
          <w:u w:val="single"/>
        </w:rPr>
        <w:t xml:space="preserve"> the scientific and clinical application of </w:t>
      </w:r>
      <w:proofErr w:type="spellStart"/>
      <w:r w:rsidR="00A30FDA" w:rsidRPr="00A30FDA">
        <w:rPr>
          <w:sz w:val="32"/>
          <w:szCs w:val="32"/>
          <w:u w:val="single"/>
        </w:rPr>
        <w:t>llastic</w:t>
      </w:r>
      <w:proofErr w:type="spellEnd"/>
      <w:r w:rsidR="00A30FDA">
        <w:rPr>
          <w:sz w:val="32"/>
          <w:szCs w:val="32"/>
          <w:u w:val="single"/>
        </w:rPr>
        <w:t xml:space="preserve"> </w:t>
      </w:r>
      <w:proofErr w:type="spellStart"/>
      <w:r w:rsidR="00A30FDA" w:rsidRPr="00A30FDA">
        <w:rPr>
          <w:sz w:val="32"/>
          <w:szCs w:val="32"/>
          <w:u w:val="single"/>
        </w:rPr>
        <w:t>Risistan</w:t>
      </w:r>
      <w:r w:rsidR="00A30FDA" w:rsidRPr="00A30FDA">
        <w:rPr>
          <w:sz w:val="32"/>
          <w:szCs w:val="32"/>
        </w:rPr>
        <w:t>e</w:t>
      </w:r>
      <w:proofErr w:type="spellEnd"/>
      <w:r w:rsidR="00A30FDA" w:rsidRPr="00A30FDA">
        <w:rPr>
          <w:sz w:val="32"/>
          <w:szCs w:val="32"/>
        </w:rPr>
        <w:t xml:space="preserve"> ,</w:t>
      </w:r>
      <w:r w:rsidR="00A30FDA">
        <w:rPr>
          <w:sz w:val="32"/>
          <w:szCs w:val="32"/>
        </w:rPr>
        <w:t>USA,A</w:t>
      </w:r>
      <w:r w:rsidR="00EF73E6">
        <w:rPr>
          <w:sz w:val="32"/>
          <w:szCs w:val="32"/>
        </w:rPr>
        <w:t>rizona,2010.</w:t>
      </w:r>
    </w:p>
    <w:p w:rsidR="004A09F8" w:rsidRPr="00A30FDA" w:rsidRDefault="00A30FDA" w:rsidP="00EF73E6">
      <w:pPr>
        <w:jc w:val="right"/>
        <w:rPr>
          <w:sz w:val="36"/>
          <w:szCs w:val="36"/>
          <w:rtl/>
          <w:lang w:bidi="ar-IQ"/>
        </w:rPr>
      </w:pPr>
      <w:r w:rsidRPr="00A30FDA">
        <w:rPr>
          <w:sz w:val="44"/>
          <w:szCs w:val="44"/>
        </w:rPr>
        <w:t xml:space="preserve"> </w:t>
      </w:r>
      <w:r>
        <w:rPr>
          <w:sz w:val="32"/>
          <w:szCs w:val="32"/>
        </w:rPr>
        <w:t>5-</w:t>
      </w:r>
      <w:r w:rsidRPr="00A30FDA">
        <w:rPr>
          <w:sz w:val="44"/>
          <w:szCs w:val="44"/>
        </w:rPr>
        <w:t xml:space="preserve"> </w:t>
      </w:r>
      <w:r w:rsidRPr="00A30FDA">
        <w:rPr>
          <w:sz w:val="32"/>
          <w:szCs w:val="32"/>
          <w:lang w:bidi="ar-IQ"/>
        </w:rPr>
        <w:t xml:space="preserve">Hughes </w:t>
      </w:r>
      <w:proofErr w:type="gramStart"/>
      <w:r w:rsidRPr="00A30FDA">
        <w:rPr>
          <w:sz w:val="32"/>
          <w:szCs w:val="32"/>
          <w:lang w:bidi="ar-IQ"/>
        </w:rPr>
        <w:t>Phillip :</w:t>
      </w:r>
      <w:r w:rsidRPr="00A30FDA">
        <w:rPr>
          <w:sz w:val="32"/>
          <w:szCs w:val="32"/>
          <w:u w:val="single"/>
          <w:lang w:bidi="ar-IQ"/>
        </w:rPr>
        <w:t>Elastic</w:t>
      </w:r>
      <w:proofErr w:type="gramEnd"/>
      <w:r w:rsidRPr="00A30FDA">
        <w:rPr>
          <w:sz w:val="32"/>
          <w:szCs w:val="32"/>
          <w:u w:val="single"/>
          <w:lang w:bidi="ar-IQ"/>
        </w:rPr>
        <w:t xml:space="preserve"> exercise </w:t>
      </w:r>
      <w:proofErr w:type="spellStart"/>
      <w:r w:rsidRPr="00A30FDA">
        <w:rPr>
          <w:sz w:val="32"/>
          <w:szCs w:val="32"/>
          <w:u w:val="single"/>
          <w:lang w:bidi="ar-IQ"/>
        </w:rPr>
        <w:t>train</w:t>
      </w:r>
      <w:r w:rsidRPr="00A30FDA">
        <w:rPr>
          <w:sz w:val="32"/>
          <w:szCs w:val="32"/>
          <w:lang w:bidi="ar-IQ"/>
        </w:rPr>
        <w:t>g</w:t>
      </w:r>
      <w:proofErr w:type="spellEnd"/>
      <w:r w:rsidRPr="00A30FDA">
        <w:rPr>
          <w:sz w:val="32"/>
          <w:szCs w:val="32"/>
          <w:lang w:bidi="ar-IQ"/>
        </w:rPr>
        <w:t xml:space="preserve"> ,North</w:t>
      </w:r>
      <w:r w:rsidR="00EF73E6">
        <w:rPr>
          <w:sz w:val="32"/>
          <w:szCs w:val="32"/>
          <w:lang w:bidi="ar-IQ"/>
        </w:rPr>
        <w:t xml:space="preserve"> Americe,2000</w:t>
      </w:r>
      <w:r>
        <w:rPr>
          <w:lang w:bidi="ar-IQ"/>
        </w:rPr>
        <w:t xml:space="preserve">.                                                      </w:t>
      </w:r>
      <w:r w:rsidRPr="00A30FDA">
        <w:rPr>
          <w:sz w:val="32"/>
          <w:szCs w:val="32"/>
        </w:rPr>
        <w:t xml:space="preserve">                                         </w:t>
      </w:r>
      <w:r>
        <w:rPr>
          <w:sz w:val="32"/>
          <w:szCs w:val="32"/>
        </w:rPr>
        <w:t xml:space="preserve">    </w:t>
      </w:r>
      <w:r w:rsidRPr="00A30FDA">
        <w:rPr>
          <w:sz w:val="32"/>
          <w:szCs w:val="32"/>
        </w:rPr>
        <w:t xml:space="preserve">    </w:t>
      </w:r>
      <w:r w:rsidRPr="00A30FDA">
        <w:rPr>
          <w:sz w:val="36"/>
          <w:szCs w:val="36"/>
        </w:rPr>
        <w:t xml:space="preserve">   </w:t>
      </w:r>
    </w:p>
    <w:p w:rsidR="00A30FDA" w:rsidRPr="00A30FDA" w:rsidRDefault="00A30FDA" w:rsidP="00A30FDA">
      <w:pPr>
        <w:jc w:val="right"/>
        <w:rPr>
          <w:sz w:val="32"/>
          <w:szCs w:val="32"/>
          <w:lang w:bidi="ar-IQ"/>
        </w:rPr>
      </w:pPr>
    </w:p>
    <w:sectPr w:rsidR="00A30FDA" w:rsidRPr="00A30FDA" w:rsidSect="0008796B">
      <w:headerReference w:type="default" r:id="rId8"/>
      <w:pgSz w:w="11906" w:h="16838"/>
      <w:pgMar w:top="1440" w:right="1800" w:bottom="1440" w:left="1800" w:header="708" w:footer="708" w:gutter="0"/>
      <w:pgNumType w:start="10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8BF" w:rsidRDefault="003B48BF" w:rsidP="0008796B">
      <w:pPr>
        <w:spacing w:after="0" w:line="240" w:lineRule="auto"/>
      </w:pPr>
      <w:r>
        <w:separator/>
      </w:r>
    </w:p>
  </w:endnote>
  <w:endnote w:type="continuationSeparator" w:id="0">
    <w:p w:rsidR="003B48BF" w:rsidRDefault="003B48BF" w:rsidP="0008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8BF" w:rsidRDefault="003B48BF" w:rsidP="0008796B">
      <w:pPr>
        <w:spacing w:after="0" w:line="240" w:lineRule="auto"/>
      </w:pPr>
      <w:r>
        <w:separator/>
      </w:r>
    </w:p>
  </w:footnote>
  <w:footnote w:type="continuationSeparator" w:id="0">
    <w:p w:rsidR="003B48BF" w:rsidRDefault="003B48BF" w:rsidP="00087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414658232"/>
      <w:docPartObj>
        <w:docPartGallery w:val="Page Numbers (Top of Page)"/>
        <w:docPartUnique/>
      </w:docPartObj>
    </w:sdtPr>
    <w:sdtEndPr/>
    <w:sdtContent>
      <w:p w:rsidR="0008796B" w:rsidRDefault="0008796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010" w:rsidRPr="004A3010">
          <w:rPr>
            <w:noProof/>
            <w:rtl/>
            <w:lang w:val="ar-SA"/>
          </w:rPr>
          <w:t>101</w:t>
        </w:r>
        <w:r>
          <w:fldChar w:fldCharType="end"/>
        </w:r>
      </w:p>
    </w:sdtContent>
  </w:sdt>
  <w:p w:rsidR="0008796B" w:rsidRDefault="000879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500EF"/>
    <w:multiLevelType w:val="hybridMultilevel"/>
    <w:tmpl w:val="DAE4F59E"/>
    <w:lvl w:ilvl="0" w:tplc="41B2A4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84513"/>
    <w:multiLevelType w:val="hybridMultilevel"/>
    <w:tmpl w:val="80583678"/>
    <w:lvl w:ilvl="0" w:tplc="4C0E3B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E077C"/>
    <w:multiLevelType w:val="hybridMultilevel"/>
    <w:tmpl w:val="6DB2BA06"/>
    <w:lvl w:ilvl="0" w:tplc="01C2A7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D4"/>
    <w:rsid w:val="0008796B"/>
    <w:rsid w:val="00095707"/>
    <w:rsid w:val="00125C7E"/>
    <w:rsid w:val="00147A35"/>
    <w:rsid w:val="0018394A"/>
    <w:rsid w:val="001A00F4"/>
    <w:rsid w:val="003360CA"/>
    <w:rsid w:val="00397069"/>
    <w:rsid w:val="003B48BF"/>
    <w:rsid w:val="003D68BC"/>
    <w:rsid w:val="004A09F8"/>
    <w:rsid w:val="004A3010"/>
    <w:rsid w:val="00556F4A"/>
    <w:rsid w:val="0064119C"/>
    <w:rsid w:val="006C7D84"/>
    <w:rsid w:val="006F7737"/>
    <w:rsid w:val="00756176"/>
    <w:rsid w:val="007661D7"/>
    <w:rsid w:val="007A6CEC"/>
    <w:rsid w:val="009451DA"/>
    <w:rsid w:val="00954A14"/>
    <w:rsid w:val="0097575A"/>
    <w:rsid w:val="009A066A"/>
    <w:rsid w:val="00A30FDA"/>
    <w:rsid w:val="00A737D4"/>
    <w:rsid w:val="00B83701"/>
    <w:rsid w:val="00C129C0"/>
    <w:rsid w:val="00CB6C3C"/>
    <w:rsid w:val="00D82E57"/>
    <w:rsid w:val="00D87CEB"/>
    <w:rsid w:val="00DA2C6B"/>
    <w:rsid w:val="00EF73E6"/>
    <w:rsid w:val="00F333D6"/>
    <w:rsid w:val="00F67367"/>
    <w:rsid w:val="00FD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13D58E-A4B5-4B0C-9E9C-0D328E74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7D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879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8796B"/>
  </w:style>
  <w:style w:type="paragraph" w:styleId="a5">
    <w:name w:val="footer"/>
    <w:basedOn w:val="a"/>
    <w:link w:val="Char0"/>
    <w:uiPriority w:val="99"/>
    <w:unhideWhenUsed/>
    <w:rsid w:val="000879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87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54311-A4FF-4343-976E-B9E82287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ياس العرداوي</dc:creator>
  <cp:keywords/>
  <dc:description/>
  <cp:lastModifiedBy>ياس العرداوي</cp:lastModifiedBy>
  <cp:revision>26</cp:revision>
  <dcterms:created xsi:type="dcterms:W3CDTF">2015-07-15T23:36:00Z</dcterms:created>
  <dcterms:modified xsi:type="dcterms:W3CDTF">2015-08-19T18:24:00Z</dcterms:modified>
</cp:coreProperties>
</file>